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A84DBF">
              <w:rPr>
                <w:rFonts w:ascii="Times New Roman" w:hAnsi="Times New Roman"/>
                <w:sz w:val="28"/>
                <w:szCs w:val="28"/>
              </w:rPr>
              <w:t>8</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9416D5" w:rsidRPr="003F185C">
              <w:rPr>
                <w:rFonts w:ascii="Times New Roman" w:hAnsi="Times New Roman"/>
                <w:sz w:val="28"/>
                <w:szCs w:val="28"/>
              </w:rPr>
              <w:t>Тимашевского городского поселения Тимашевского района</w:t>
            </w:r>
            <w:r w:rsidR="00F3500F">
              <w:rPr>
                <w:rFonts w:ascii="Times New Roman" w:hAnsi="Times New Roman"/>
                <w:sz w:val="28"/>
                <w:szCs w:val="28"/>
              </w:rPr>
              <w:t>,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B27BB1">
              <w:rPr>
                <w:rFonts w:ascii="Times New Roman" w:hAnsi="Times New Roman"/>
                <w:sz w:val="28"/>
                <w:szCs w:val="28"/>
              </w:rPr>
              <w:t>8</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385137">
              <w:rPr>
                <w:rFonts w:ascii="Times New Roman" w:hAnsi="Times New Roman"/>
                <w:sz w:val="28"/>
                <w:szCs w:val="28"/>
              </w:rPr>
              <w:t>99 153,8</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B27BB1">
              <w:rPr>
                <w:rFonts w:ascii="Times New Roman" w:hAnsi="Times New Roman"/>
                <w:sz w:val="28"/>
                <w:szCs w:val="28"/>
              </w:rPr>
              <w:t>18 2</w:t>
            </w:r>
            <w:r w:rsidR="00E95008">
              <w:rPr>
                <w:rFonts w:ascii="Times New Roman" w:hAnsi="Times New Roman"/>
                <w:sz w:val="28"/>
                <w:szCs w:val="28"/>
              </w:rPr>
              <w:t>43</w:t>
            </w:r>
            <w:r w:rsidR="00B27BB1">
              <w:rPr>
                <w:rFonts w:ascii="Times New Roman" w:hAnsi="Times New Roman"/>
                <w:sz w:val="28"/>
                <w:szCs w:val="28"/>
              </w:rPr>
              <w:t>,</w:t>
            </w:r>
            <w:r w:rsidR="00E95008">
              <w:rPr>
                <w:rFonts w:ascii="Times New Roman" w:hAnsi="Times New Roman"/>
                <w:sz w:val="28"/>
                <w:szCs w:val="28"/>
              </w:rPr>
              <w:t>0</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10 0</w:t>
            </w:r>
            <w:r w:rsidR="00E95008">
              <w:rPr>
                <w:rFonts w:ascii="Times New Roman" w:hAnsi="Times New Roman"/>
                <w:sz w:val="28"/>
                <w:szCs w:val="28"/>
              </w:rPr>
              <w:t>47</w:t>
            </w:r>
            <w:r w:rsidR="00B27BB1">
              <w:rPr>
                <w:rFonts w:ascii="Times New Roman" w:hAnsi="Times New Roman"/>
                <w:sz w:val="28"/>
                <w:szCs w:val="28"/>
              </w:rPr>
              <w:t>,</w:t>
            </w:r>
            <w:r w:rsidR="00E95008">
              <w:rPr>
                <w:rFonts w:ascii="Times New Roman" w:hAnsi="Times New Roman"/>
                <w:sz w:val="28"/>
                <w:szCs w:val="28"/>
              </w:rPr>
              <w:t>7</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6 840,0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w:t>
            </w:r>
            <w:r w:rsidR="00B27BB1">
              <w:rPr>
                <w:rFonts w:ascii="Times New Roman" w:hAnsi="Times New Roman"/>
                <w:sz w:val="28"/>
                <w:szCs w:val="28"/>
              </w:rPr>
              <w:t>55</w:t>
            </w:r>
            <w:r w:rsidR="00800768">
              <w:rPr>
                <w:rFonts w:ascii="Times New Roman" w:hAnsi="Times New Roman"/>
                <w:sz w:val="28"/>
                <w:szCs w:val="28"/>
              </w:rPr>
              <w:t>,</w:t>
            </w:r>
            <w:r w:rsidR="00B27BB1">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B27BB1">
              <w:rPr>
                <w:rFonts w:ascii="Times New Roman" w:hAnsi="Times New Roman"/>
                <w:sz w:val="28"/>
                <w:szCs w:val="28"/>
              </w:rPr>
              <w:t>2</w:t>
            </w:r>
            <w:r w:rsidR="003F3C7A">
              <w:rPr>
                <w:rFonts w:ascii="Times New Roman" w:hAnsi="Times New Roman"/>
                <w:sz w:val="28"/>
                <w:szCs w:val="28"/>
              </w:rPr>
              <w:t>1</w:t>
            </w:r>
            <w:r w:rsidR="00385137">
              <w:rPr>
                <w:rFonts w:ascii="Times New Roman" w:hAnsi="Times New Roman"/>
                <w:sz w:val="28"/>
                <w:szCs w:val="28"/>
              </w:rPr>
              <w:t> 689,1</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w:t>
            </w:r>
            <w:r w:rsidR="009277F6">
              <w:rPr>
                <w:rFonts w:ascii="Times New Roman" w:hAnsi="Times New Roman"/>
                <w:sz w:val="28"/>
                <w:szCs w:val="28"/>
              </w:rPr>
              <w:t>1</w:t>
            </w:r>
            <w:r w:rsidR="00385137">
              <w:rPr>
                <w:rFonts w:ascii="Times New Roman" w:hAnsi="Times New Roman"/>
                <w:sz w:val="28"/>
                <w:szCs w:val="28"/>
              </w:rPr>
              <w:t> 774,5</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8</w:t>
            </w:r>
            <w:r w:rsidR="009277F6">
              <w:rPr>
                <w:rFonts w:ascii="Times New Roman" w:hAnsi="Times New Roman"/>
                <w:sz w:val="28"/>
                <w:szCs w:val="28"/>
              </w:rPr>
              <w:t> 142,7</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9277F6">
              <w:rPr>
                <w:rFonts w:ascii="Times New Roman" w:hAnsi="Times New Roman"/>
                <w:sz w:val="28"/>
                <w:szCs w:val="28"/>
              </w:rPr>
              <w:t>1 771,9</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D44D16">
              <w:rPr>
                <w:rFonts w:ascii="Times New Roman" w:hAnsi="Times New Roman"/>
                <w:sz w:val="28"/>
                <w:szCs w:val="28"/>
              </w:rPr>
              <w:t>20 686,8</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w:t>
            </w:r>
            <w:r w:rsidR="00D44D16">
              <w:rPr>
                <w:rFonts w:ascii="Times New Roman" w:hAnsi="Times New Roman"/>
                <w:sz w:val="28"/>
                <w:szCs w:val="28"/>
              </w:rPr>
              <w:t> 632,9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 xml:space="preserve">краевой бюджет – </w:t>
            </w:r>
            <w:r w:rsidR="00D44D16">
              <w:rPr>
                <w:rFonts w:ascii="Times New Roman" w:hAnsi="Times New Roman"/>
                <w:sz w:val="28"/>
                <w:szCs w:val="28"/>
              </w:rPr>
              <w:t>8 064,9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федеральный бюджет – 1</w:t>
            </w:r>
            <w:r w:rsidR="00D44D16">
              <w:rPr>
                <w:rFonts w:ascii="Times New Roman" w:hAnsi="Times New Roman"/>
                <w:sz w:val="28"/>
                <w:szCs w:val="28"/>
              </w:rPr>
              <w:t> 989,0</w:t>
            </w:r>
            <w:r w:rsidRPr="00832191">
              <w:rPr>
                <w:rFonts w:ascii="Times New Roman" w:hAnsi="Times New Roman"/>
                <w:sz w:val="28"/>
                <w:szCs w:val="28"/>
              </w:rPr>
              <w:t xml:space="preserve"> 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8</w:t>
            </w:r>
            <w:r w:rsidRPr="00832191">
              <w:rPr>
                <w:rFonts w:ascii="Times New Roman" w:hAnsi="Times New Roman"/>
                <w:sz w:val="28"/>
                <w:szCs w:val="28"/>
              </w:rPr>
              <w:t xml:space="preserve"> году </w:t>
            </w:r>
            <w:r w:rsidR="00D44D16">
              <w:rPr>
                <w:rFonts w:ascii="Times New Roman" w:hAnsi="Times New Roman"/>
                <w:sz w:val="28"/>
                <w:szCs w:val="28"/>
              </w:rPr>
              <w:t>24 715,5</w:t>
            </w:r>
            <w:r w:rsidRPr="00832191">
              <w:rPr>
                <w:rFonts w:ascii="Times New Roman" w:hAnsi="Times New Roman"/>
                <w:sz w:val="28"/>
                <w:szCs w:val="28"/>
              </w:rPr>
              <w:t xml:space="preserve"> тыс. руб., в том числе:</w:t>
            </w:r>
          </w:p>
          <w:p w:rsidR="00B27BB1" w:rsidRPr="00832191" w:rsidRDefault="00B27BB1" w:rsidP="00B27BB1">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1</w:t>
            </w:r>
            <w:r w:rsidR="00D44D16">
              <w:rPr>
                <w:rFonts w:ascii="Times New Roman" w:hAnsi="Times New Roman"/>
                <w:sz w:val="28"/>
                <w:szCs w:val="28"/>
              </w:rPr>
              <w:t>2 445,8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D44D16">
              <w:rPr>
                <w:rFonts w:ascii="Times New Roman" w:hAnsi="Times New Roman"/>
                <w:sz w:val="28"/>
                <w:szCs w:val="28"/>
              </w:rPr>
              <w:t>9 835,1</w:t>
            </w:r>
            <w:r>
              <w:rPr>
                <w:rFonts w:ascii="Times New Roman" w:hAnsi="Times New Roman"/>
                <w:sz w:val="28"/>
                <w:szCs w:val="28"/>
              </w:rPr>
              <w:t xml:space="preserve"> </w:t>
            </w:r>
            <w:r w:rsidRPr="00832191">
              <w:rPr>
                <w:rFonts w:ascii="Times New Roman" w:hAnsi="Times New Roman"/>
                <w:sz w:val="28"/>
                <w:szCs w:val="28"/>
              </w:rPr>
              <w:t>тыс. руб.;</w:t>
            </w:r>
          </w:p>
          <w:p w:rsidR="00B27BB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D44D16">
              <w:rPr>
                <w:rFonts w:ascii="Times New Roman" w:hAnsi="Times New Roman"/>
                <w:sz w:val="28"/>
                <w:szCs w:val="28"/>
              </w:rPr>
              <w:t>2 434,6</w:t>
            </w:r>
            <w:r w:rsidRPr="00832191">
              <w:rPr>
                <w:rFonts w:ascii="Times New Roman" w:hAnsi="Times New Roman"/>
                <w:sz w:val="28"/>
                <w:szCs w:val="28"/>
              </w:rPr>
              <w:t xml:space="preserve"> тыс. руб</w:t>
            </w:r>
            <w:r>
              <w:rPr>
                <w:rFonts w:ascii="Times New Roman" w:hAnsi="Times New Roman"/>
                <w:sz w:val="28"/>
                <w:szCs w:val="28"/>
              </w:rPr>
              <w:t>.</w:t>
            </w:r>
          </w:p>
          <w:p w:rsidR="008B2E7E" w:rsidRPr="001A6C90"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3338F">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538B9">
        <w:rPr>
          <w:rFonts w:ascii="Times New Roman" w:hAnsi="Times New Roman"/>
          <w:sz w:val="28"/>
          <w:szCs w:val="28"/>
        </w:rPr>
        <w:t>8</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оказание </w:t>
      </w:r>
      <w:r w:rsidR="007436C5" w:rsidRPr="00CF2EB3">
        <w:rPr>
          <w:rFonts w:ascii="Times New Roman" w:hAnsi="Times New Roman"/>
          <w:sz w:val="28"/>
          <w:szCs w:val="28"/>
        </w:rPr>
        <w:t xml:space="preserve">единовременной материальной помощи гражданам, проживающим на территории </w:t>
      </w:r>
      <w:r w:rsidR="00C3338F" w:rsidRPr="003F185C">
        <w:rPr>
          <w:rFonts w:ascii="Times New Roman" w:hAnsi="Times New Roman"/>
          <w:sz w:val="28"/>
          <w:szCs w:val="28"/>
        </w:rPr>
        <w:t>Тимашевского городского поселения Тимашевского района</w:t>
      </w:r>
      <w:r w:rsidR="007436C5" w:rsidRPr="00CF2EB3">
        <w:rPr>
          <w:rFonts w:ascii="Times New Roman" w:hAnsi="Times New Roman"/>
          <w:sz w:val="28"/>
          <w:szCs w:val="28"/>
        </w:rPr>
        <w:t>,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w:t>
      </w:r>
      <w:r w:rsidR="00C3338F" w:rsidRPr="003F185C">
        <w:rPr>
          <w:rFonts w:ascii="Times New Roman" w:hAnsi="Times New Roman"/>
          <w:sz w:val="28"/>
          <w:szCs w:val="28"/>
        </w:rPr>
        <w:t>Тимашевского городского поселения Тимашевского района</w:t>
      </w:r>
      <w:r w:rsidR="00D21E57" w:rsidRPr="00CF2EB3">
        <w:rPr>
          <w:rFonts w:ascii="Times New Roman" w:hAnsi="Times New Roman"/>
          <w:sz w:val="28"/>
          <w:szCs w:val="28"/>
        </w:rPr>
        <w:t>,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w:t>
      </w:r>
      <w:r w:rsidRPr="009D1D47">
        <w:rPr>
          <w:rFonts w:ascii="Times New Roman" w:hAnsi="Times New Roman"/>
          <w:sz w:val="28"/>
          <w:szCs w:val="28"/>
        </w:rPr>
        <w:lastRenderedPageBreak/>
        <w:t>мере повышения квалификации, и государственная помощь в предоставлении 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обеспечение </w:t>
      </w:r>
      <w:r w:rsidR="00367E1D" w:rsidRPr="00367E1D">
        <w:rPr>
          <w:rFonts w:ascii="Times New Roman" w:hAnsi="Times New Roman"/>
          <w:sz w:val="28"/>
          <w:szCs w:val="28"/>
        </w:rPr>
        <w:t xml:space="preserve">ежемесячных </w:t>
      </w:r>
      <w:r w:rsidRPr="00FC21A5">
        <w:rPr>
          <w:rFonts w:ascii="Times New Roman" w:hAnsi="Times New Roman"/>
          <w:sz w:val="28"/>
          <w:szCs w:val="28"/>
        </w:rPr>
        <w:t xml:space="preserve">выплат гражданам, имеющим </w:t>
      </w:r>
      <w:r w:rsidR="00367E1D" w:rsidRPr="00367E1D">
        <w:rPr>
          <w:rFonts w:ascii="Times New Roman" w:hAnsi="Times New Roman"/>
          <w:sz w:val="28"/>
          <w:szCs w:val="28"/>
        </w:rPr>
        <w:t xml:space="preserve">звание </w:t>
      </w:r>
      <w:r w:rsidRPr="00FC21A5">
        <w:rPr>
          <w:rFonts w:ascii="Times New Roman" w:hAnsi="Times New Roman"/>
          <w:sz w:val="28"/>
          <w:szCs w:val="28"/>
        </w:rPr>
        <w:t>«Почетный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получи</w:t>
      </w:r>
      <w:r w:rsidR="00962402" w:rsidRPr="00962402">
        <w:rPr>
          <w:rFonts w:ascii="Times New Roman" w:hAnsi="Times New Roman"/>
          <w:sz w:val="28"/>
          <w:szCs w:val="28"/>
        </w:rPr>
        <w:t>вши</w:t>
      </w:r>
      <w:r w:rsidR="003B57AD">
        <w:rPr>
          <w:rFonts w:ascii="Times New Roman" w:hAnsi="Times New Roman"/>
          <w:sz w:val="28"/>
          <w:szCs w:val="28"/>
        </w:rPr>
        <w:t>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592697">
        <w:rPr>
          <w:rFonts w:ascii="Times New Roman" w:eastAsia="Times New Roman" w:hAnsi="Times New Roman"/>
          <w:sz w:val="28"/>
          <w:szCs w:val="28"/>
          <w:lang w:eastAsia="ru-RU"/>
        </w:rPr>
        <w:t>8</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A84DBF"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p>
    <w:p w:rsidR="00A84DBF" w:rsidRDefault="00A84DBF" w:rsidP="008520BE">
      <w:pPr>
        <w:autoSpaceDE w:val="0"/>
        <w:autoSpaceDN w:val="0"/>
        <w:adjustRightInd w:val="0"/>
        <w:spacing w:after="0" w:line="240" w:lineRule="auto"/>
        <w:ind w:firstLine="708"/>
        <w:jc w:val="both"/>
        <w:rPr>
          <w:rFonts w:ascii="Times New Roman" w:hAnsi="Times New Roman"/>
          <w:sz w:val="28"/>
          <w:szCs w:val="28"/>
        </w:rPr>
      </w:pPr>
    </w:p>
    <w:p w:rsidR="006A4B48" w:rsidRDefault="001B4F26" w:rsidP="00A84DB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592697">
        <w:rPr>
          <w:rFonts w:ascii="Times New Roman" w:hAnsi="Times New Roman"/>
          <w:sz w:val="28"/>
          <w:szCs w:val="28"/>
        </w:rPr>
        <w:t>8</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747D2D">
        <w:rPr>
          <w:rFonts w:ascii="Times New Roman" w:hAnsi="Times New Roman"/>
          <w:spacing w:val="-4"/>
          <w:sz w:val="28"/>
          <w:szCs w:val="28"/>
        </w:rPr>
        <w:t>9</w:t>
      </w:r>
      <w:r w:rsidR="00385137">
        <w:rPr>
          <w:rFonts w:ascii="Times New Roman" w:hAnsi="Times New Roman"/>
          <w:spacing w:val="-4"/>
          <w:sz w:val="28"/>
          <w:szCs w:val="28"/>
        </w:rPr>
        <w:t>9 153,8</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747D2D">
        <w:rPr>
          <w:rFonts w:ascii="Times New Roman" w:hAnsi="Times New Roman"/>
          <w:sz w:val="28"/>
          <w:szCs w:val="28"/>
        </w:rPr>
        <w:t>52</w:t>
      </w:r>
      <w:r w:rsidR="00385137">
        <w:rPr>
          <w:rFonts w:ascii="Times New Roman" w:hAnsi="Times New Roman"/>
          <w:sz w:val="28"/>
          <w:szCs w:val="28"/>
        </w:rPr>
        <w:t> 751,8</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747D2D">
        <w:rPr>
          <w:rFonts w:ascii="Times New Roman" w:hAnsi="Times New Roman"/>
          <w:sz w:val="28"/>
          <w:szCs w:val="28"/>
        </w:rPr>
        <w:t>37 822,2</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747D2D">
        <w:rPr>
          <w:rFonts w:ascii="Times New Roman" w:hAnsi="Times New Roman"/>
          <w:sz w:val="28"/>
          <w:szCs w:val="28"/>
        </w:rPr>
        <w:t>8 579,8</w:t>
      </w:r>
      <w:r>
        <w:rPr>
          <w:rFonts w:ascii="Times New Roman" w:hAnsi="Times New Roman"/>
          <w:sz w:val="28"/>
          <w:szCs w:val="28"/>
        </w:rPr>
        <w:t xml:space="preserve"> тыс. руб.</w:t>
      </w:r>
    </w:p>
    <w:tbl>
      <w:tblPr>
        <w:tblStyle w:val="a7"/>
        <w:tblW w:w="0" w:type="auto"/>
        <w:tblLook w:val="04A0" w:firstRow="1" w:lastRow="0" w:firstColumn="1" w:lastColumn="0" w:noHBand="0" w:noVBand="1"/>
      </w:tblPr>
      <w:tblGrid>
        <w:gridCol w:w="3936"/>
        <w:gridCol w:w="1205"/>
        <w:gridCol w:w="1204"/>
        <w:gridCol w:w="1134"/>
        <w:gridCol w:w="1134"/>
        <w:gridCol w:w="1241"/>
      </w:tblGrid>
      <w:tr w:rsidR="00C02E5C" w:rsidRPr="00042ADA" w:rsidTr="00C02E5C">
        <w:tc>
          <w:tcPr>
            <w:tcW w:w="3936" w:type="dxa"/>
          </w:tcPr>
          <w:p w:rsidR="00C02E5C" w:rsidRDefault="00C02E5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vAlign w:val="center"/>
          </w:tcPr>
          <w:p w:rsidR="00C02E5C" w:rsidRPr="00042ADA" w:rsidRDefault="00C02E5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0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c>
          <w:tcPr>
            <w:tcW w:w="1241"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2008 г.</w:t>
            </w:r>
          </w:p>
        </w:tc>
      </w:tr>
      <w:tr w:rsidR="00C02E5C" w:rsidTr="00C02E5C">
        <w:tc>
          <w:tcPr>
            <w:tcW w:w="3936" w:type="dxa"/>
          </w:tcPr>
          <w:p w:rsidR="00C02E5C" w:rsidRPr="00467762" w:rsidRDefault="00C02E5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205" w:type="dxa"/>
            <w:shd w:val="clear" w:color="auto" w:fill="auto"/>
            <w:vAlign w:val="center"/>
          </w:tcPr>
          <w:p w:rsidR="00C02E5C" w:rsidRPr="00424A89" w:rsidRDefault="00C02E5C" w:rsidP="003440FF">
            <w:pPr>
              <w:spacing w:line="216" w:lineRule="auto"/>
              <w:jc w:val="center"/>
              <w:rPr>
                <w:rFonts w:ascii="Times New Roman" w:hAnsi="Times New Roman"/>
                <w:sz w:val="24"/>
                <w:szCs w:val="24"/>
              </w:rPr>
            </w:pPr>
            <w:r>
              <w:rPr>
                <w:rFonts w:ascii="Times New Roman" w:hAnsi="Times New Roman"/>
                <w:sz w:val="24"/>
                <w:szCs w:val="24"/>
              </w:rPr>
              <w:t>1 400,7</w:t>
            </w:r>
          </w:p>
        </w:tc>
        <w:tc>
          <w:tcPr>
            <w:tcW w:w="1204" w:type="dxa"/>
          </w:tcPr>
          <w:p w:rsidR="00C02E5C" w:rsidRDefault="00C02E5C" w:rsidP="006E3455">
            <w:pPr>
              <w:jc w:val="center"/>
            </w:pPr>
            <w:r w:rsidRPr="00E05480">
              <w:rPr>
                <w:rFonts w:ascii="Times New Roman" w:hAnsi="Times New Roman"/>
                <w:sz w:val="24"/>
                <w:szCs w:val="24"/>
              </w:rPr>
              <w:t>1</w:t>
            </w:r>
            <w:r w:rsidR="00E95008">
              <w:rPr>
                <w:rFonts w:ascii="Times New Roman" w:hAnsi="Times New Roman"/>
                <w:sz w:val="24"/>
                <w:szCs w:val="24"/>
              </w:rPr>
              <w:t> </w:t>
            </w:r>
            <w:r>
              <w:rPr>
                <w:rFonts w:ascii="Times New Roman" w:hAnsi="Times New Roman"/>
                <w:sz w:val="24"/>
                <w:szCs w:val="24"/>
              </w:rPr>
              <w:t>6</w:t>
            </w:r>
            <w:r w:rsidR="006E3455">
              <w:rPr>
                <w:rFonts w:ascii="Times New Roman" w:hAnsi="Times New Roman"/>
                <w:sz w:val="24"/>
                <w:szCs w:val="24"/>
              </w:rPr>
              <w:t>63</w:t>
            </w:r>
            <w:r w:rsidR="00E95008">
              <w:rPr>
                <w:rFonts w:ascii="Times New Roman" w:hAnsi="Times New Roman"/>
                <w:sz w:val="24"/>
                <w:szCs w:val="24"/>
              </w:rPr>
              <w:t>,3</w:t>
            </w:r>
          </w:p>
        </w:tc>
        <w:tc>
          <w:tcPr>
            <w:tcW w:w="1134" w:type="dxa"/>
          </w:tcPr>
          <w:p w:rsidR="00C02E5C" w:rsidRDefault="00385137" w:rsidP="003F3C7A">
            <w:pPr>
              <w:jc w:val="center"/>
            </w:pPr>
            <w:r>
              <w:rPr>
                <w:rFonts w:ascii="Times New Roman" w:hAnsi="Times New Roman"/>
                <w:sz w:val="24"/>
                <w:szCs w:val="24"/>
              </w:rPr>
              <w:t>2 046,2</w:t>
            </w:r>
          </w:p>
        </w:tc>
        <w:tc>
          <w:tcPr>
            <w:tcW w:w="1134" w:type="dxa"/>
          </w:tcPr>
          <w:p w:rsidR="00C02E5C" w:rsidRDefault="00C02E5C" w:rsidP="006B1F77">
            <w:pPr>
              <w:jc w:val="center"/>
            </w:pPr>
            <w:r w:rsidRPr="00E05480">
              <w:rPr>
                <w:rFonts w:ascii="Times New Roman" w:hAnsi="Times New Roman"/>
                <w:sz w:val="24"/>
                <w:szCs w:val="24"/>
              </w:rPr>
              <w:t>1 105,7</w:t>
            </w:r>
          </w:p>
        </w:tc>
        <w:tc>
          <w:tcPr>
            <w:tcW w:w="1241" w:type="dxa"/>
          </w:tcPr>
          <w:p w:rsidR="00C02E5C" w:rsidRDefault="00291BC7" w:rsidP="006B1F77">
            <w:pPr>
              <w:jc w:val="center"/>
            </w:pPr>
            <w:r w:rsidRPr="00E05480">
              <w:rPr>
                <w:rFonts w:ascii="Times New Roman" w:hAnsi="Times New Roman"/>
                <w:sz w:val="24"/>
                <w:szCs w:val="24"/>
              </w:rPr>
              <w:t>1 105,7</w:t>
            </w:r>
          </w:p>
        </w:tc>
      </w:tr>
      <w:tr w:rsidR="00C02E5C" w:rsidTr="00C02E5C">
        <w:tc>
          <w:tcPr>
            <w:tcW w:w="3936" w:type="dxa"/>
          </w:tcPr>
          <w:p w:rsidR="00C02E5C" w:rsidRPr="00467762" w:rsidRDefault="00C02E5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205" w:type="dxa"/>
            <w:vAlign w:val="center"/>
          </w:tcPr>
          <w:p w:rsidR="00C02E5C" w:rsidRPr="00674CDC" w:rsidRDefault="00C02E5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04" w:type="dxa"/>
          </w:tcPr>
          <w:p w:rsidR="00C02E5C" w:rsidRPr="00E26392" w:rsidRDefault="00C02E5C" w:rsidP="0022039D">
            <w:pPr>
              <w:jc w:val="center"/>
              <w:rPr>
                <w:rFonts w:ascii="Times New Roman" w:hAnsi="Times New Roman"/>
              </w:rPr>
            </w:pPr>
            <w:r w:rsidRPr="00E26392">
              <w:rPr>
                <w:rFonts w:ascii="Times New Roman" w:hAnsi="Times New Roman"/>
              </w:rPr>
              <w:t>1 410,0</w:t>
            </w:r>
          </w:p>
        </w:tc>
        <w:tc>
          <w:tcPr>
            <w:tcW w:w="1134" w:type="dxa"/>
          </w:tcPr>
          <w:p w:rsidR="00C02E5C" w:rsidRDefault="00C02E5C" w:rsidP="00385137">
            <w:pPr>
              <w:jc w:val="center"/>
            </w:pPr>
            <w:r w:rsidRPr="00847F6E">
              <w:rPr>
                <w:rFonts w:ascii="Times New Roman" w:hAnsi="Times New Roman"/>
                <w:sz w:val="24"/>
                <w:szCs w:val="24"/>
              </w:rPr>
              <w:t>1</w:t>
            </w:r>
            <w:r w:rsidR="00385137">
              <w:rPr>
                <w:rFonts w:ascii="Times New Roman" w:hAnsi="Times New Roman"/>
                <w:sz w:val="24"/>
                <w:szCs w:val="24"/>
              </w:rPr>
              <w:t> 332,0</w:t>
            </w:r>
          </w:p>
        </w:tc>
        <w:tc>
          <w:tcPr>
            <w:tcW w:w="1134" w:type="dxa"/>
          </w:tcPr>
          <w:p w:rsidR="00C02E5C" w:rsidRDefault="00C02E5C" w:rsidP="006B1F77">
            <w:pPr>
              <w:jc w:val="center"/>
            </w:pPr>
            <w:r w:rsidRPr="00847F6E">
              <w:rPr>
                <w:rFonts w:ascii="Times New Roman" w:hAnsi="Times New Roman"/>
                <w:sz w:val="24"/>
                <w:szCs w:val="24"/>
              </w:rPr>
              <w:t>1 032,0</w:t>
            </w:r>
          </w:p>
        </w:tc>
        <w:tc>
          <w:tcPr>
            <w:tcW w:w="1241" w:type="dxa"/>
          </w:tcPr>
          <w:p w:rsidR="00C02E5C" w:rsidRDefault="00291BC7" w:rsidP="006B1F77">
            <w:pPr>
              <w:jc w:val="center"/>
            </w:pPr>
            <w:r w:rsidRPr="00847F6E">
              <w:rPr>
                <w:rFonts w:ascii="Times New Roman" w:hAnsi="Times New Roman"/>
                <w:sz w:val="24"/>
                <w:szCs w:val="24"/>
              </w:rPr>
              <w:t>1 032,0</w:t>
            </w:r>
          </w:p>
        </w:tc>
      </w:tr>
      <w:tr w:rsidR="00C02E5C" w:rsidTr="00C02E5C">
        <w:tc>
          <w:tcPr>
            <w:tcW w:w="3936" w:type="dxa"/>
          </w:tcPr>
          <w:p w:rsidR="00C02E5C" w:rsidRPr="00467762" w:rsidRDefault="00C02E5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205" w:type="dxa"/>
          </w:tcPr>
          <w:p w:rsidR="00C02E5C" w:rsidRPr="00467762" w:rsidRDefault="00C02E5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04" w:type="dxa"/>
          </w:tcPr>
          <w:p w:rsidR="00C02E5C" w:rsidRDefault="00C02E5C" w:rsidP="00674CDC">
            <w:pPr>
              <w:jc w:val="center"/>
            </w:pPr>
            <w:r>
              <w:rPr>
                <w:rFonts w:ascii="Times New Roman" w:hAnsi="Times New Roman"/>
                <w:sz w:val="24"/>
                <w:szCs w:val="24"/>
              </w:rPr>
              <w:t>269,3</w:t>
            </w:r>
          </w:p>
        </w:tc>
        <w:tc>
          <w:tcPr>
            <w:tcW w:w="1134" w:type="dxa"/>
          </w:tcPr>
          <w:p w:rsidR="00C02E5C" w:rsidRDefault="003F3C7A" w:rsidP="006B1F77">
            <w:pPr>
              <w:jc w:val="center"/>
            </w:pPr>
            <w:r>
              <w:rPr>
                <w:rFonts w:ascii="Times New Roman" w:hAnsi="Times New Roman"/>
                <w:sz w:val="24"/>
                <w:szCs w:val="24"/>
              </w:rPr>
              <w:t>284,4</w:t>
            </w:r>
          </w:p>
        </w:tc>
        <w:tc>
          <w:tcPr>
            <w:tcW w:w="1134" w:type="dxa"/>
          </w:tcPr>
          <w:p w:rsidR="00C02E5C" w:rsidRDefault="00291BC7" w:rsidP="006B1F77">
            <w:pPr>
              <w:jc w:val="center"/>
            </w:pPr>
            <w:r>
              <w:rPr>
                <w:rFonts w:ascii="Times New Roman" w:hAnsi="Times New Roman"/>
                <w:sz w:val="24"/>
                <w:szCs w:val="24"/>
              </w:rPr>
              <w:t>269,3</w:t>
            </w:r>
          </w:p>
        </w:tc>
        <w:tc>
          <w:tcPr>
            <w:tcW w:w="1241" w:type="dxa"/>
          </w:tcPr>
          <w:p w:rsidR="00C02E5C" w:rsidRDefault="00291BC7" w:rsidP="006B1F77">
            <w:pPr>
              <w:jc w:val="center"/>
            </w:pPr>
            <w:r>
              <w:rPr>
                <w:rFonts w:ascii="Times New Roman" w:hAnsi="Times New Roman"/>
                <w:sz w:val="24"/>
                <w:szCs w:val="24"/>
              </w:rPr>
              <w:t>269,3</w:t>
            </w:r>
          </w:p>
        </w:tc>
      </w:tr>
      <w:tr w:rsidR="00C02E5C" w:rsidTr="00C02E5C">
        <w:tc>
          <w:tcPr>
            <w:tcW w:w="3936" w:type="dxa"/>
          </w:tcPr>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04" w:type="dxa"/>
          </w:tcPr>
          <w:p w:rsidR="00C02E5C" w:rsidRPr="00BA3119" w:rsidRDefault="00C02E5C" w:rsidP="004463E0">
            <w:pPr>
              <w:spacing w:after="0" w:line="216" w:lineRule="auto"/>
              <w:jc w:val="center"/>
              <w:rPr>
                <w:rFonts w:ascii="Times New Roman" w:hAnsi="Times New Roman"/>
                <w:sz w:val="24"/>
                <w:szCs w:val="24"/>
              </w:rPr>
            </w:pPr>
            <w:r>
              <w:rPr>
                <w:rFonts w:ascii="Times New Roman" w:hAnsi="Times New Roman"/>
                <w:sz w:val="24"/>
                <w:szCs w:val="24"/>
              </w:rPr>
              <w:t>14</w:t>
            </w:r>
            <w:r w:rsidR="004463E0">
              <w:rPr>
                <w:rFonts w:ascii="Times New Roman" w:hAnsi="Times New Roman"/>
                <w:sz w:val="24"/>
                <w:szCs w:val="24"/>
              </w:rPr>
              <w:t> 900,4</w:t>
            </w:r>
            <w:r>
              <w:rPr>
                <w:rFonts w:ascii="Times New Roman" w:hAnsi="Times New Roman"/>
                <w:sz w:val="24"/>
                <w:szCs w:val="24"/>
              </w:rPr>
              <w:t xml:space="preserve"> </w:t>
            </w:r>
          </w:p>
        </w:tc>
        <w:tc>
          <w:tcPr>
            <w:tcW w:w="1134" w:type="dxa"/>
          </w:tcPr>
          <w:p w:rsidR="00C02E5C" w:rsidRPr="00BA3119" w:rsidRDefault="00007C4A" w:rsidP="006B1F77">
            <w:pPr>
              <w:spacing w:after="0" w:line="216" w:lineRule="auto"/>
              <w:jc w:val="center"/>
              <w:rPr>
                <w:rFonts w:ascii="Times New Roman" w:hAnsi="Times New Roman"/>
                <w:sz w:val="24"/>
                <w:szCs w:val="24"/>
              </w:rPr>
            </w:pPr>
            <w:r>
              <w:rPr>
                <w:rFonts w:ascii="Times New Roman" w:hAnsi="Times New Roman"/>
                <w:sz w:val="24"/>
                <w:szCs w:val="24"/>
              </w:rPr>
              <w:t>18 026,5</w:t>
            </w:r>
          </w:p>
        </w:tc>
        <w:tc>
          <w:tcPr>
            <w:tcW w:w="1134" w:type="dxa"/>
          </w:tcPr>
          <w:p w:rsidR="00C02E5C" w:rsidRPr="00BA3119"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18 279,8</w:t>
            </w:r>
          </w:p>
        </w:tc>
        <w:tc>
          <w:tcPr>
            <w:tcW w:w="1241" w:type="dxa"/>
          </w:tcPr>
          <w:p w:rsidR="00C02E5C" w:rsidRPr="00BA3119"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22 308,5</w:t>
            </w:r>
          </w:p>
        </w:tc>
      </w:tr>
      <w:tr w:rsidR="00C02E5C" w:rsidRPr="00042ADA" w:rsidTr="00C02E5C">
        <w:tc>
          <w:tcPr>
            <w:tcW w:w="3936" w:type="dxa"/>
          </w:tcPr>
          <w:p w:rsidR="00C02E5C" w:rsidRDefault="00C02E5C" w:rsidP="0015238D">
            <w:pPr>
              <w:autoSpaceDE w:val="0"/>
              <w:autoSpaceDN w:val="0"/>
              <w:adjustRightInd w:val="0"/>
              <w:spacing w:after="0" w:line="240" w:lineRule="auto"/>
              <w:jc w:val="both"/>
              <w:rPr>
                <w:rFonts w:ascii="Times New Roman" w:hAnsi="Times New Roman"/>
                <w:sz w:val="24"/>
                <w:szCs w:val="24"/>
              </w:rPr>
            </w:pPr>
          </w:p>
          <w:p w:rsidR="00C02E5C" w:rsidRDefault="00C02E5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6D77F0" w:rsidRDefault="00C02E5C" w:rsidP="003440FF">
            <w:pPr>
              <w:spacing w:after="0" w:line="216" w:lineRule="auto"/>
              <w:jc w:val="center"/>
              <w:rPr>
                <w:rFonts w:ascii="Times New Roman" w:hAnsi="Times New Roman"/>
                <w:sz w:val="24"/>
                <w:szCs w:val="24"/>
              </w:rPr>
            </w:pPr>
            <w:r>
              <w:rPr>
                <w:rFonts w:ascii="Times New Roman" w:hAnsi="Times New Roman"/>
                <w:sz w:val="24"/>
                <w:szCs w:val="24"/>
              </w:rPr>
              <w:t>13 819,4</w:t>
            </w:r>
          </w:p>
        </w:tc>
        <w:tc>
          <w:tcPr>
            <w:tcW w:w="1204" w:type="dxa"/>
          </w:tcPr>
          <w:p w:rsidR="00C02E5C" w:rsidRPr="00790C48" w:rsidRDefault="004463E0" w:rsidP="00577615">
            <w:pPr>
              <w:spacing w:after="0" w:line="216" w:lineRule="auto"/>
              <w:jc w:val="center"/>
              <w:rPr>
                <w:rFonts w:ascii="Times New Roman" w:hAnsi="Times New Roman"/>
                <w:sz w:val="24"/>
                <w:szCs w:val="24"/>
              </w:rPr>
            </w:pPr>
            <w:r w:rsidRPr="00790C48">
              <w:rPr>
                <w:rFonts w:ascii="Times New Roman" w:hAnsi="Times New Roman"/>
                <w:sz w:val="24"/>
                <w:szCs w:val="24"/>
              </w:rPr>
              <w:t>18</w:t>
            </w:r>
            <w:r w:rsidR="00E95008" w:rsidRPr="00790C48">
              <w:rPr>
                <w:rFonts w:ascii="Times New Roman" w:hAnsi="Times New Roman"/>
                <w:sz w:val="24"/>
                <w:szCs w:val="24"/>
              </w:rPr>
              <w:t> </w:t>
            </w:r>
            <w:r w:rsidRPr="00790C48">
              <w:rPr>
                <w:rFonts w:ascii="Times New Roman" w:hAnsi="Times New Roman"/>
                <w:sz w:val="24"/>
                <w:szCs w:val="24"/>
              </w:rPr>
              <w:t>2</w:t>
            </w:r>
            <w:r w:rsidR="00E95008" w:rsidRPr="00790C48">
              <w:rPr>
                <w:rFonts w:ascii="Times New Roman" w:hAnsi="Times New Roman"/>
                <w:sz w:val="24"/>
                <w:szCs w:val="24"/>
              </w:rPr>
              <w:t>43,0</w:t>
            </w:r>
          </w:p>
          <w:p w:rsidR="00C02E5C" w:rsidRPr="006D77F0" w:rsidRDefault="00C02E5C" w:rsidP="00577615">
            <w:pPr>
              <w:spacing w:after="0" w:line="216" w:lineRule="auto"/>
              <w:jc w:val="center"/>
              <w:rPr>
                <w:rFonts w:ascii="Times New Roman" w:hAnsi="Times New Roman"/>
                <w:sz w:val="24"/>
                <w:szCs w:val="24"/>
              </w:rPr>
            </w:pPr>
          </w:p>
        </w:tc>
        <w:tc>
          <w:tcPr>
            <w:tcW w:w="1134" w:type="dxa"/>
          </w:tcPr>
          <w:p w:rsidR="00C02E5C" w:rsidRDefault="00007C4A" w:rsidP="006B1F77">
            <w:pPr>
              <w:spacing w:after="0" w:line="216" w:lineRule="auto"/>
              <w:jc w:val="center"/>
              <w:rPr>
                <w:rFonts w:ascii="Times New Roman" w:hAnsi="Times New Roman"/>
                <w:sz w:val="24"/>
                <w:szCs w:val="24"/>
              </w:rPr>
            </w:pPr>
            <w:r>
              <w:rPr>
                <w:rFonts w:ascii="Times New Roman" w:hAnsi="Times New Roman"/>
                <w:sz w:val="24"/>
                <w:szCs w:val="24"/>
              </w:rPr>
              <w:t>2</w:t>
            </w:r>
            <w:r w:rsidR="003F3C7A">
              <w:rPr>
                <w:rFonts w:ascii="Times New Roman" w:hAnsi="Times New Roman"/>
                <w:sz w:val="24"/>
                <w:szCs w:val="24"/>
              </w:rPr>
              <w:t>1</w:t>
            </w:r>
            <w:r w:rsidR="00385137">
              <w:rPr>
                <w:rFonts w:ascii="Times New Roman" w:hAnsi="Times New Roman"/>
                <w:sz w:val="24"/>
                <w:szCs w:val="24"/>
              </w:rPr>
              <w:t> 689,1</w:t>
            </w:r>
          </w:p>
          <w:p w:rsidR="00C02E5C" w:rsidRPr="006D77F0" w:rsidRDefault="00C02E5C" w:rsidP="006B1F77">
            <w:pPr>
              <w:spacing w:after="0" w:line="216" w:lineRule="auto"/>
              <w:jc w:val="center"/>
              <w:rPr>
                <w:rFonts w:ascii="Times New Roman" w:hAnsi="Times New Roman"/>
                <w:sz w:val="24"/>
                <w:szCs w:val="24"/>
              </w:rPr>
            </w:pPr>
          </w:p>
        </w:tc>
        <w:tc>
          <w:tcPr>
            <w:tcW w:w="1134" w:type="dxa"/>
          </w:tcPr>
          <w:p w:rsidR="00C02E5C"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20 686,8</w:t>
            </w:r>
          </w:p>
          <w:p w:rsidR="00C02E5C" w:rsidRPr="006D77F0" w:rsidRDefault="00C02E5C" w:rsidP="006B1F77">
            <w:pPr>
              <w:spacing w:after="0" w:line="216" w:lineRule="auto"/>
              <w:jc w:val="center"/>
              <w:rPr>
                <w:rFonts w:ascii="Times New Roman" w:hAnsi="Times New Roman"/>
                <w:sz w:val="24"/>
                <w:szCs w:val="24"/>
              </w:rPr>
            </w:pPr>
          </w:p>
        </w:tc>
        <w:tc>
          <w:tcPr>
            <w:tcW w:w="1241" w:type="dxa"/>
          </w:tcPr>
          <w:p w:rsidR="004463E0" w:rsidRDefault="00747D2D" w:rsidP="004463E0">
            <w:pPr>
              <w:spacing w:after="0" w:line="216" w:lineRule="auto"/>
              <w:jc w:val="center"/>
              <w:rPr>
                <w:rFonts w:ascii="Times New Roman" w:hAnsi="Times New Roman"/>
                <w:sz w:val="24"/>
                <w:szCs w:val="24"/>
              </w:rPr>
            </w:pPr>
            <w:r>
              <w:rPr>
                <w:rFonts w:ascii="Times New Roman" w:hAnsi="Times New Roman"/>
                <w:sz w:val="24"/>
                <w:szCs w:val="24"/>
              </w:rPr>
              <w:t>24 715,5</w:t>
            </w:r>
          </w:p>
          <w:p w:rsidR="00C02E5C" w:rsidRPr="006D77F0" w:rsidRDefault="00C02E5C" w:rsidP="006B1F77">
            <w:pPr>
              <w:spacing w:after="0" w:line="216" w:lineRule="auto"/>
              <w:jc w:val="center"/>
              <w:rPr>
                <w:rFonts w:ascii="Times New Roman" w:hAnsi="Times New Roman"/>
                <w:sz w:val="24"/>
                <w:szCs w:val="24"/>
              </w:rPr>
            </w:pPr>
          </w:p>
        </w:tc>
      </w:tr>
    </w:tbl>
    <w:p w:rsidR="00774F13"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lastRenderedPageBreak/>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w:t>
      </w:r>
    </w:p>
    <w:p w:rsidR="00D72DE6" w:rsidRPr="009665FD" w:rsidRDefault="00D72DE6"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r w:rsidRPr="009665FD">
        <w:rPr>
          <w:rFonts w:ascii="Times New Roman" w:hAnsi="Times New Roman"/>
          <w:spacing w:val="-4"/>
          <w:sz w:val="28"/>
          <w:szCs w:val="28"/>
        </w:rPr>
        <w:t>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Порядок определения объ</w:t>
      </w:r>
      <w:r w:rsidR="00774F13">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E95008"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w:t>
      </w:r>
      <w:r w:rsidR="00E95008">
        <w:rPr>
          <w:rFonts w:ascii="Times New Roman" w:hAnsi="Times New Roman"/>
          <w:sz w:val="28"/>
          <w:szCs w:val="28"/>
        </w:rPr>
        <w:t xml:space="preserve"> </w:t>
      </w:r>
      <w:r w:rsidR="000A6104" w:rsidRPr="00B475C2">
        <w:rPr>
          <w:rFonts w:ascii="Times New Roman" w:hAnsi="Times New Roman"/>
          <w:sz w:val="28"/>
          <w:szCs w:val="28"/>
        </w:rPr>
        <w:t>постановлением</w:t>
      </w:r>
      <w:r w:rsidR="00E95008">
        <w:rPr>
          <w:rFonts w:ascii="Times New Roman" w:hAnsi="Times New Roman"/>
          <w:sz w:val="28"/>
          <w:szCs w:val="28"/>
        </w:rPr>
        <w:t xml:space="preserve">              </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E95008">
        <w:rPr>
          <w:rFonts w:ascii="Times New Roman" w:hAnsi="Times New Roman"/>
          <w:sz w:val="28"/>
          <w:szCs w:val="28"/>
        </w:rPr>
        <w:t xml:space="preserve">  </w:t>
      </w:r>
      <w:r w:rsidR="000A6104">
        <w:rPr>
          <w:rFonts w:ascii="Times New Roman" w:hAnsi="Times New Roman"/>
          <w:sz w:val="28"/>
          <w:szCs w:val="28"/>
        </w:rPr>
        <w:t>Тимашевского</w:t>
      </w:r>
      <w:r w:rsidR="00E95008">
        <w:rPr>
          <w:rFonts w:ascii="Times New Roman" w:hAnsi="Times New Roman"/>
          <w:sz w:val="28"/>
          <w:szCs w:val="28"/>
        </w:rPr>
        <w:t xml:space="preserve">  </w:t>
      </w:r>
      <w:r w:rsidR="00F41542">
        <w:rPr>
          <w:rFonts w:ascii="Times New Roman" w:hAnsi="Times New Roman"/>
          <w:sz w:val="28"/>
          <w:szCs w:val="28"/>
        </w:rPr>
        <w:t> </w:t>
      </w:r>
      <w:r w:rsidR="000A6104">
        <w:rPr>
          <w:rFonts w:ascii="Times New Roman" w:hAnsi="Times New Roman"/>
          <w:sz w:val="28"/>
          <w:szCs w:val="28"/>
        </w:rPr>
        <w:t>городского</w:t>
      </w:r>
      <w:r w:rsidR="00905F86">
        <w:rPr>
          <w:rFonts w:ascii="Times New Roman" w:hAnsi="Times New Roman"/>
          <w:sz w:val="28"/>
          <w:szCs w:val="28"/>
        </w:rPr>
        <w:t xml:space="preserve"> </w:t>
      </w:r>
      <w:r w:rsidR="000A6104">
        <w:rPr>
          <w:rFonts w:ascii="Times New Roman" w:hAnsi="Times New Roman"/>
          <w:sz w:val="28"/>
          <w:szCs w:val="28"/>
        </w:rPr>
        <w:t xml:space="preserve"> поселения</w:t>
      </w:r>
      <w:r w:rsidR="00E95008">
        <w:rPr>
          <w:rFonts w:ascii="Times New Roman" w:hAnsi="Times New Roman"/>
          <w:sz w:val="28"/>
          <w:szCs w:val="28"/>
        </w:rPr>
        <w:t xml:space="preserve"> </w:t>
      </w:r>
      <w:r w:rsidR="000A6104">
        <w:rPr>
          <w:rFonts w:ascii="Times New Roman" w:hAnsi="Times New Roman"/>
          <w:sz w:val="28"/>
          <w:szCs w:val="28"/>
        </w:rPr>
        <w:t xml:space="preserve"> Тимашевского</w:t>
      </w:r>
      <w:r w:rsidR="00E95008">
        <w:rPr>
          <w:rFonts w:ascii="Times New Roman" w:hAnsi="Times New Roman"/>
          <w:sz w:val="28"/>
          <w:szCs w:val="28"/>
        </w:rPr>
        <w:t xml:space="preserve"> </w:t>
      </w:r>
      <w:r w:rsidR="000A6104">
        <w:rPr>
          <w:rFonts w:ascii="Times New Roman" w:hAnsi="Times New Roman"/>
          <w:sz w:val="28"/>
          <w:szCs w:val="28"/>
        </w:rPr>
        <w:t xml:space="preserve"> района </w:t>
      </w:r>
      <w:r w:rsidR="009665FD">
        <w:rPr>
          <w:rFonts w:ascii="Times New Roman" w:hAnsi="Times New Roman"/>
          <w:sz w:val="28"/>
          <w:szCs w:val="28"/>
        </w:rPr>
        <w:t xml:space="preserve"> </w:t>
      </w:r>
    </w:p>
    <w:p w:rsidR="00A84DBF" w:rsidRDefault="009665FD"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A84DBF" w:rsidRDefault="00A84DB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Pr="00516910">
        <w:rPr>
          <w:rFonts w:ascii="Times New Roman" w:hAnsi="Times New Roman"/>
          <w:sz w:val="28"/>
          <w:szCs w:val="28"/>
        </w:rPr>
        <w:t xml:space="preserve"> для</w:t>
      </w:r>
      <w:r w:rsidR="00EF4A1D">
        <w:rPr>
          <w:rFonts w:ascii="Times New Roman" w:hAnsi="Times New Roman"/>
          <w:sz w:val="28"/>
          <w:szCs w:val="28"/>
        </w:rPr>
        <w:t xml:space="preserve"> </w:t>
      </w:r>
      <w:r w:rsidRPr="00516910">
        <w:rPr>
          <w:rFonts w:ascii="Times New Roman" w:hAnsi="Times New Roman"/>
          <w:sz w:val="28"/>
          <w:szCs w:val="28"/>
        </w:rPr>
        <w:t>участия</w:t>
      </w:r>
      <w:r w:rsidR="00EF4A1D">
        <w:rPr>
          <w:rFonts w:ascii="Times New Roman" w:hAnsi="Times New Roman"/>
          <w:sz w:val="28"/>
          <w:szCs w:val="28"/>
        </w:rPr>
        <w:t xml:space="preserve"> </w:t>
      </w:r>
      <w:r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Pr="00516910">
        <w:rPr>
          <w:rFonts w:ascii="Times New Roman" w:hAnsi="Times New Roman"/>
          <w:sz w:val="28"/>
          <w:szCs w:val="28"/>
        </w:rPr>
        <w:t xml:space="preserve">» </w:t>
      </w:r>
      <w:r w:rsidR="00A84DBF">
        <w:rPr>
          <w:rFonts w:ascii="Times New Roman" w:hAnsi="Times New Roman"/>
          <w:sz w:val="28"/>
          <w:szCs w:val="28"/>
        </w:rPr>
        <w:t xml:space="preserve">                </w:t>
      </w:r>
      <w:r w:rsidRPr="00516910">
        <w:rPr>
          <w:rFonts w:ascii="Times New Roman" w:hAnsi="Times New Roman"/>
          <w:sz w:val="28"/>
          <w:szCs w:val="28"/>
        </w:rPr>
        <w:t>государственной</w:t>
      </w:r>
      <w:r w:rsidR="00A03107">
        <w:rPr>
          <w:rFonts w:ascii="Times New Roman" w:hAnsi="Times New Roman"/>
          <w:sz w:val="28"/>
          <w:szCs w:val="28"/>
        </w:rPr>
        <w:t xml:space="preserve"> </w:t>
      </w:r>
      <w:r w:rsidRPr="00516910">
        <w:rPr>
          <w:rFonts w:ascii="Times New Roman" w:hAnsi="Times New Roman"/>
          <w:sz w:val="28"/>
          <w:szCs w:val="28"/>
        </w:rPr>
        <w:t xml:space="preserve"> программы </w:t>
      </w:r>
      <w:r w:rsidR="00A03107">
        <w:rPr>
          <w:rFonts w:ascii="Times New Roman" w:hAnsi="Times New Roman"/>
          <w:sz w:val="28"/>
          <w:szCs w:val="28"/>
        </w:rPr>
        <w:t xml:space="preserve"> </w:t>
      </w:r>
      <w:r w:rsidRPr="00516910">
        <w:rPr>
          <w:rFonts w:ascii="Times New Roman" w:hAnsi="Times New Roman"/>
          <w:sz w:val="28"/>
          <w:szCs w:val="28"/>
        </w:rPr>
        <w:t xml:space="preserve">Российской Федерации </w:t>
      </w:r>
      <w:r w:rsidR="00A03107">
        <w:rPr>
          <w:rFonts w:ascii="Times New Roman" w:hAnsi="Times New Roman"/>
          <w:sz w:val="28"/>
          <w:szCs w:val="28"/>
        </w:rPr>
        <w:t xml:space="preserve"> </w:t>
      </w:r>
      <w:r w:rsidRPr="00516910">
        <w:rPr>
          <w:rFonts w:ascii="Times New Roman" w:hAnsi="Times New Roman"/>
          <w:sz w:val="28"/>
          <w:szCs w:val="28"/>
        </w:rPr>
        <w:t xml:space="preserve">«Обеспечение </w:t>
      </w:r>
      <w:r w:rsidR="00A84DBF">
        <w:rPr>
          <w:rFonts w:ascii="Times New Roman" w:hAnsi="Times New Roman"/>
          <w:sz w:val="28"/>
          <w:szCs w:val="28"/>
        </w:rPr>
        <w:t xml:space="preserve">                          </w:t>
      </w:r>
      <w:r w:rsidR="00A03107">
        <w:rPr>
          <w:rFonts w:ascii="Times New Roman" w:hAnsi="Times New Roman"/>
          <w:sz w:val="28"/>
          <w:szCs w:val="28"/>
        </w:rPr>
        <w:t xml:space="preserve"> </w:t>
      </w:r>
      <w:r w:rsidRPr="00516910">
        <w:rPr>
          <w:rFonts w:ascii="Times New Roman" w:hAnsi="Times New Roman"/>
          <w:sz w:val="28"/>
          <w:szCs w:val="28"/>
        </w:rPr>
        <w:t xml:space="preserve">доступным и комфортным жильем и коммунальными услугами граждан </w:t>
      </w:r>
      <w:r w:rsidR="00A84DBF">
        <w:rPr>
          <w:rFonts w:ascii="Times New Roman" w:hAnsi="Times New Roman"/>
          <w:sz w:val="28"/>
          <w:szCs w:val="28"/>
        </w:rPr>
        <w:t xml:space="preserve">                  </w:t>
      </w:r>
      <w:r w:rsidRPr="00516910">
        <w:rPr>
          <w:rFonts w:ascii="Times New Roman" w:hAnsi="Times New Roman"/>
          <w:sz w:val="28"/>
          <w:szCs w:val="28"/>
        </w:rPr>
        <w:t>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A03107">
        <w:rPr>
          <w:rFonts w:ascii="Times New Roman" w:hAnsi="Times New Roman"/>
          <w:sz w:val="28"/>
          <w:szCs w:val="28"/>
        </w:rPr>
        <w:t>8</w:t>
      </w:r>
      <w:r w:rsidR="00BE57FD" w:rsidRPr="00FC21A5">
        <w:rPr>
          <w:rFonts w:ascii="Times New Roman" w:hAnsi="Times New Roman"/>
          <w:sz w:val="28"/>
          <w:szCs w:val="28"/>
        </w:rPr>
        <w:t xml:space="preserve"> годы</w:t>
      </w:r>
      <w:r w:rsidR="00A84DBF">
        <w:rPr>
          <w:rFonts w:ascii="Times New Roman" w:hAnsi="Times New Roman"/>
          <w:sz w:val="28"/>
          <w:szCs w:val="28"/>
        </w:rPr>
        <w:t xml:space="preserve">          </w:t>
      </w:r>
      <w:r w:rsidR="00BE57FD" w:rsidRPr="00FC21A5">
        <w:rPr>
          <w:rFonts w:ascii="Times New Roman" w:hAnsi="Times New Roman"/>
          <w:sz w:val="28"/>
          <w:szCs w:val="28"/>
        </w:rPr>
        <w:t xml:space="preserve">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w:t>
      </w:r>
      <w:r w:rsidR="00A84DBF">
        <w:rPr>
          <w:rFonts w:ascii="Times New Roman" w:hAnsi="Times New Roman"/>
          <w:sz w:val="28"/>
          <w:szCs w:val="28"/>
        </w:rPr>
        <w:t xml:space="preserve">                         </w:t>
      </w:r>
      <w:r w:rsidRPr="00FC21A5">
        <w:rPr>
          <w:rFonts w:ascii="Times New Roman" w:hAnsi="Times New Roman"/>
          <w:sz w:val="28"/>
          <w:szCs w:val="28"/>
        </w:rPr>
        <w:t>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A84DBF">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 xml:space="preserve">реализации отдельных мероприятий государственной программы </w:t>
      </w:r>
      <w:r w:rsidR="00A84DBF">
        <w:rPr>
          <w:rFonts w:ascii="Times New Roman" w:hAnsi="Times New Roman"/>
          <w:sz w:val="28"/>
          <w:szCs w:val="28"/>
        </w:rPr>
        <w:t xml:space="preserve">                         </w:t>
      </w:r>
      <w:r w:rsidR="00E82C97">
        <w:rPr>
          <w:rFonts w:ascii="Times New Roman" w:hAnsi="Times New Roman"/>
          <w:sz w:val="28"/>
          <w:szCs w:val="28"/>
        </w:rPr>
        <w:t>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w:t>
      </w:r>
      <w:r w:rsidR="00A84DBF">
        <w:rPr>
          <w:rFonts w:ascii="Times New Roman" w:hAnsi="Times New Roman"/>
          <w:sz w:val="28"/>
          <w:szCs w:val="28"/>
        </w:rPr>
        <w:t xml:space="preserve">                      </w:t>
      </w:r>
      <w:r w:rsidR="00BE57FD" w:rsidRPr="00FC21A5">
        <w:rPr>
          <w:rFonts w:ascii="Times New Roman" w:hAnsi="Times New Roman"/>
          <w:sz w:val="28"/>
          <w:szCs w:val="28"/>
        </w:rPr>
        <w:t xml:space="preserve">основании постановления главы администрации (губернатора) Краснодарского края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 xml:space="preserve">ерждении государственной </w:t>
      </w:r>
      <w:r w:rsidR="00A84DBF">
        <w:rPr>
          <w:rFonts w:ascii="Times New Roman" w:hAnsi="Times New Roman"/>
          <w:sz w:val="28"/>
          <w:szCs w:val="28"/>
        </w:rPr>
        <w:t xml:space="preserve">                        </w:t>
      </w:r>
      <w:r w:rsidR="003635E7">
        <w:rPr>
          <w:rFonts w:ascii="Times New Roman" w:hAnsi="Times New Roman"/>
          <w:sz w:val="28"/>
          <w:szCs w:val="28"/>
        </w:rPr>
        <w:t>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 xml:space="preserve">муниципальными учреждениями Тимашевского </w:t>
      </w:r>
      <w:r w:rsidR="00A84DBF">
        <w:rPr>
          <w:rFonts w:ascii="Times New Roman" w:hAnsi="Times New Roman"/>
          <w:sz w:val="28"/>
          <w:szCs w:val="28"/>
        </w:rPr>
        <w:t xml:space="preserve">               </w:t>
      </w:r>
      <w:r w:rsidR="00BC670E">
        <w:rPr>
          <w:rFonts w:ascii="Times New Roman" w:hAnsi="Times New Roman"/>
          <w:sz w:val="28"/>
          <w:szCs w:val="28"/>
        </w:rPr>
        <w:t>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w:t>
      </w:r>
      <w:r w:rsidR="00A84DBF">
        <w:rPr>
          <w:rFonts w:ascii="Times New Roman" w:hAnsi="Times New Roman"/>
          <w:sz w:val="28"/>
          <w:szCs w:val="28"/>
        </w:rPr>
        <w:t xml:space="preserve">                     </w:t>
      </w:r>
      <w:r w:rsidRPr="00ED5779">
        <w:rPr>
          <w:rFonts w:ascii="Times New Roman" w:hAnsi="Times New Roman"/>
          <w:sz w:val="28"/>
          <w:szCs w:val="28"/>
        </w:rPr>
        <w:t xml:space="preserve">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A84DBF">
        <w:rPr>
          <w:rFonts w:ascii="Times New Roman" w:hAnsi="Times New Roman"/>
          <w:sz w:val="28"/>
          <w:szCs w:val="28"/>
        </w:rPr>
        <w:t xml:space="preserve">                     </w:t>
      </w:r>
      <w:r w:rsidR="00BB4497" w:rsidRPr="00ED5779">
        <w:rPr>
          <w:rFonts w:ascii="Times New Roman" w:hAnsi="Times New Roman"/>
          <w:bCs/>
          <w:sz w:val="28"/>
          <w:szCs w:val="28"/>
        </w:rPr>
        <w:t xml:space="preserve">принятия решения о разработке, формирования, реализации и оценки </w:t>
      </w:r>
      <w:r w:rsidR="00A84DBF">
        <w:rPr>
          <w:rFonts w:ascii="Times New Roman" w:hAnsi="Times New Roman"/>
          <w:bCs/>
          <w:sz w:val="28"/>
          <w:szCs w:val="28"/>
        </w:rPr>
        <w:t xml:space="preserve">                      </w:t>
      </w:r>
      <w:r w:rsidR="00BB4497" w:rsidRPr="00ED5779">
        <w:rPr>
          <w:rFonts w:ascii="Times New Roman" w:hAnsi="Times New Roman"/>
          <w:bCs/>
          <w:sz w:val="28"/>
          <w:szCs w:val="28"/>
        </w:rPr>
        <w:t xml:space="preserve">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00A84DBF">
        <w:rPr>
          <w:rFonts w:ascii="Times New Roman" w:hAnsi="Times New Roman"/>
          <w:spacing w:val="-4"/>
          <w:sz w:val="28"/>
          <w:szCs w:val="28"/>
        </w:rPr>
        <w:t xml:space="preserve">                    </w:t>
      </w:r>
      <w:r w:rsidRPr="00900392">
        <w:rPr>
          <w:rFonts w:ascii="Times New Roman" w:hAnsi="Times New Roman"/>
          <w:spacing w:val="-4"/>
          <w:sz w:val="28"/>
          <w:szCs w:val="28"/>
        </w:rPr>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A84DBF">
        <w:rPr>
          <w:rFonts w:ascii="Times New Roman" w:hAnsi="Times New Roman"/>
          <w:spacing w:val="-4"/>
          <w:sz w:val="28"/>
          <w:szCs w:val="28"/>
        </w:rPr>
        <w:t xml:space="preserve">                 </w:t>
      </w:r>
      <w:r w:rsidRPr="00900392">
        <w:rPr>
          <w:rFonts w:ascii="Times New Roman" w:hAnsi="Times New Roman"/>
          <w:spacing w:val="-4"/>
          <w:sz w:val="28"/>
          <w:szCs w:val="28"/>
        </w:rPr>
        <w:lastRenderedPageBreak/>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A84DBF" w:rsidRDefault="00A84DB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A03107" w:rsidRDefault="00A03107"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533D30">
      <w:pPr>
        <w:pStyle w:val="HTML"/>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w:t>
      </w:r>
      <w:r w:rsidR="00533D30" w:rsidRPr="00E5218D">
        <w:rPr>
          <w:rFonts w:ascii="Times New Roman" w:hAnsi="Times New Roman"/>
          <w:sz w:val="28"/>
          <w:szCs w:val="28"/>
        </w:rPr>
        <w:t xml:space="preserve">на официальном сайте Тимашевского городского поселения Тимашевского </w:t>
      </w:r>
      <w:r w:rsidR="00533D30">
        <w:rPr>
          <w:rFonts w:ascii="Times New Roman" w:hAnsi="Times New Roman" w:cs="Times New Roman"/>
          <w:sz w:val="28"/>
          <w:szCs w:val="28"/>
        </w:rPr>
        <w:t xml:space="preserve">района Краснодарского края </w:t>
      </w:r>
      <w:r w:rsidR="00533D30" w:rsidRPr="00E5218D">
        <w:rPr>
          <w:rFonts w:ascii="Times New Roman" w:hAnsi="Times New Roman"/>
          <w:sz w:val="28"/>
          <w:szCs w:val="28"/>
        </w:rPr>
        <w:t>в информационно-телекоммуникационной сети «Интернет»</w:t>
      </w:r>
      <w:r w:rsidR="00533D30">
        <w:rPr>
          <w:rFonts w:ascii="Times New Roman" w:hAnsi="Times New Roman"/>
          <w:sz w:val="28"/>
          <w:szCs w:val="28"/>
        </w:rPr>
        <w:t xml:space="preserve"> городтимашевск.рф.</w:t>
      </w:r>
      <w:r w:rsidR="00533D30" w:rsidRPr="00533D30">
        <w:rPr>
          <w:rFonts w:ascii="Times New Roman" w:hAnsi="Times New Roman"/>
          <w:sz w:val="28"/>
          <w:szCs w:val="28"/>
        </w:rPr>
        <w:t xml:space="preserve"> </w:t>
      </w:r>
      <w:r w:rsidRPr="00ED5779">
        <w:rPr>
          <w:rFonts w:ascii="Times New Roman" w:hAnsi="Times New Roman"/>
          <w:sz w:val="28"/>
          <w:szCs w:val="28"/>
        </w:rPr>
        <w:t>в разделе «</w:t>
      </w:r>
      <w:r w:rsidR="00533D30" w:rsidRPr="00533D30">
        <w:rPr>
          <w:rFonts w:ascii="Times New Roman" w:hAnsi="Times New Roman"/>
          <w:sz w:val="28"/>
          <w:szCs w:val="28"/>
        </w:rPr>
        <w:t>М</w:t>
      </w:r>
      <w:r w:rsidR="002340AD">
        <w:rPr>
          <w:rFonts w:ascii="Times New Roman" w:hAnsi="Times New Roman"/>
          <w:sz w:val="28"/>
          <w:szCs w:val="28"/>
        </w:rPr>
        <w:t xml:space="preserve">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CE1436" w:rsidRDefault="00CE1436" w:rsidP="007A3FCE">
      <w:pPr>
        <w:widowControl w:val="0"/>
        <w:autoSpaceDE w:val="0"/>
        <w:spacing w:after="0" w:line="240" w:lineRule="auto"/>
        <w:ind w:firstLine="709"/>
        <w:jc w:val="both"/>
        <w:rPr>
          <w:rFonts w:ascii="Times New Roman" w:hAnsi="Times New Roman"/>
          <w:sz w:val="28"/>
          <w:szCs w:val="28"/>
        </w:rPr>
      </w:pPr>
    </w:p>
    <w:p w:rsidR="00A84DBF"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w:t>
      </w:r>
    </w:p>
    <w:p w:rsidR="00857C8C" w:rsidRDefault="00857C8C" w:rsidP="00A84DBF">
      <w:pPr>
        <w:widowControl w:val="0"/>
        <w:autoSpaceDE w:val="0"/>
        <w:spacing w:after="0" w:line="240" w:lineRule="auto"/>
        <w:jc w:val="both"/>
        <w:rPr>
          <w:rFonts w:ascii="Times New Roman" w:hAnsi="Times New Roman"/>
          <w:sz w:val="28"/>
          <w:szCs w:val="28"/>
        </w:rPr>
      </w:pPr>
      <w:r w:rsidRPr="00A67E5B">
        <w:rPr>
          <w:rFonts w:ascii="Times New Roman" w:hAnsi="Times New Roman"/>
          <w:sz w:val="28"/>
          <w:szCs w:val="28"/>
        </w:rPr>
        <w:t xml:space="preserve">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6D6227" w:rsidRDefault="006D6227" w:rsidP="006D6227">
      <w:pPr>
        <w:spacing w:after="0" w:line="240" w:lineRule="auto"/>
        <w:rPr>
          <w:rFonts w:ascii="Times New Roman" w:hAnsi="Times New Roman"/>
          <w:sz w:val="28"/>
          <w:szCs w:val="28"/>
        </w:rPr>
      </w:pPr>
      <w:r>
        <w:rPr>
          <w:rFonts w:ascii="Times New Roman" w:hAnsi="Times New Roman"/>
          <w:sz w:val="28"/>
          <w:szCs w:val="28"/>
        </w:rPr>
        <w:t>Исполняющий обязанности</w:t>
      </w:r>
    </w:p>
    <w:p w:rsidR="006D6227" w:rsidRPr="0023654E" w:rsidRDefault="006D6227" w:rsidP="006D6227">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я</w:t>
      </w:r>
      <w:r w:rsidRPr="0023654E">
        <w:rPr>
          <w:rFonts w:ascii="Times New Roman" w:hAnsi="Times New Roman"/>
          <w:sz w:val="28"/>
          <w:szCs w:val="28"/>
        </w:rPr>
        <w:t xml:space="preserve"> главы </w:t>
      </w:r>
    </w:p>
    <w:p w:rsidR="006D6227" w:rsidRPr="0023654E" w:rsidRDefault="006D6227" w:rsidP="006D6227">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6D6227" w:rsidRPr="0044301F" w:rsidRDefault="006D6227" w:rsidP="006D6227">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В.</w:t>
      </w:r>
      <w:r>
        <w:rPr>
          <w:rFonts w:ascii="Times New Roman" w:hAnsi="Times New Roman"/>
          <w:sz w:val="28"/>
          <w:szCs w:val="28"/>
        </w:rPr>
        <w:t>Г. Сысоев</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bookmarkStart w:id="0" w:name="_GoBack"/>
      <w:bookmarkEnd w:id="0"/>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2DF" w:rsidRDefault="003872DF">
      <w:r>
        <w:separator/>
      </w:r>
    </w:p>
  </w:endnote>
  <w:endnote w:type="continuationSeparator" w:id="0">
    <w:p w:rsidR="003872DF" w:rsidRDefault="0038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2DF" w:rsidRDefault="003872DF">
      <w:r>
        <w:separator/>
      </w:r>
    </w:p>
  </w:footnote>
  <w:footnote w:type="continuationSeparator" w:id="0">
    <w:p w:rsidR="003872DF" w:rsidRDefault="003872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6D6227">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07C4A"/>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C7FB1"/>
    <w:rsid w:val="000D0D4E"/>
    <w:rsid w:val="000D1824"/>
    <w:rsid w:val="000D7C23"/>
    <w:rsid w:val="000E157B"/>
    <w:rsid w:val="000E2D1E"/>
    <w:rsid w:val="000E382D"/>
    <w:rsid w:val="000E4D52"/>
    <w:rsid w:val="000F0C44"/>
    <w:rsid w:val="000F326D"/>
    <w:rsid w:val="000F38BE"/>
    <w:rsid w:val="000F673B"/>
    <w:rsid w:val="001012FE"/>
    <w:rsid w:val="0010271A"/>
    <w:rsid w:val="0010350C"/>
    <w:rsid w:val="00103696"/>
    <w:rsid w:val="00103E27"/>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1BC7"/>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67E1D"/>
    <w:rsid w:val="003701EB"/>
    <w:rsid w:val="00371D81"/>
    <w:rsid w:val="003728AB"/>
    <w:rsid w:val="00373143"/>
    <w:rsid w:val="00380015"/>
    <w:rsid w:val="00381DEF"/>
    <w:rsid w:val="00385137"/>
    <w:rsid w:val="00385FD9"/>
    <w:rsid w:val="00387017"/>
    <w:rsid w:val="003872DF"/>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3C7A"/>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3E0"/>
    <w:rsid w:val="004469A5"/>
    <w:rsid w:val="00452FC3"/>
    <w:rsid w:val="00456154"/>
    <w:rsid w:val="00462B0D"/>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37E"/>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16A3"/>
    <w:rsid w:val="00533411"/>
    <w:rsid w:val="00533D30"/>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97"/>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4FA4"/>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466AF"/>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227"/>
    <w:rsid w:val="006D68F7"/>
    <w:rsid w:val="006D69BA"/>
    <w:rsid w:val="006D7559"/>
    <w:rsid w:val="006D7C4A"/>
    <w:rsid w:val="006D7D00"/>
    <w:rsid w:val="006E0BED"/>
    <w:rsid w:val="006E0DB9"/>
    <w:rsid w:val="006E1B62"/>
    <w:rsid w:val="006E3455"/>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2D13"/>
    <w:rsid w:val="00733F08"/>
    <w:rsid w:val="007340F6"/>
    <w:rsid w:val="007347EA"/>
    <w:rsid w:val="00735AFE"/>
    <w:rsid w:val="007414E0"/>
    <w:rsid w:val="00742307"/>
    <w:rsid w:val="007436C5"/>
    <w:rsid w:val="0074386A"/>
    <w:rsid w:val="00747D2D"/>
    <w:rsid w:val="00751C6A"/>
    <w:rsid w:val="00752073"/>
    <w:rsid w:val="007537A5"/>
    <w:rsid w:val="00753E27"/>
    <w:rsid w:val="00754912"/>
    <w:rsid w:val="00757875"/>
    <w:rsid w:val="007613C4"/>
    <w:rsid w:val="00762F87"/>
    <w:rsid w:val="00765B64"/>
    <w:rsid w:val="007672B7"/>
    <w:rsid w:val="00771168"/>
    <w:rsid w:val="007718B0"/>
    <w:rsid w:val="00774A89"/>
    <w:rsid w:val="00774F13"/>
    <w:rsid w:val="00775CE0"/>
    <w:rsid w:val="0078337A"/>
    <w:rsid w:val="00783D43"/>
    <w:rsid w:val="00786089"/>
    <w:rsid w:val="00787E06"/>
    <w:rsid w:val="00790C48"/>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6F60"/>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5F86"/>
    <w:rsid w:val="00906ABF"/>
    <w:rsid w:val="009129A6"/>
    <w:rsid w:val="009224FD"/>
    <w:rsid w:val="00925979"/>
    <w:rsid w:val="00925E94"/>
    <w:rsid w:val="009277F6"/>
    <w:rsid w:val="0093149D"/>
    <w:rsid w:val="009322E6"/>
    <w:rsid w:val="00932682"/>
    <w:rsid w:val="00932BAE"/>
    <w:rsid w:val="009416D5"/>
    <w:rsid w:val="00942F4E"/>
    <w:rsid w:val="009446B3"/>
    <w:rsid w:val="00944F6C"/>
    <w:rsid w:val="00950434"/>
    <w:rsid w:val="00952F55"/>
    <w:rsid w:val="009562E4"/>
    <w:rsid w:val="00962208"/>
    <w:rsid w:val="00962402"/>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63B1"/>
    <w:rsid w:val="009D7D46"/>
    <w:rsid w:val="009E076A"/>
    <w:rsid w:val="009E4184"/>
    <w:rsid w:val="009E516D"/>
    <w:rsid w:val="009E5362"/>
    <w:rsid w:val="009E7368"/>
    <w:rsid w:val="00A0220D"/>
    <w:rsid w:val="00A03107"/>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4DBF"/>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27BB1"/>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5C"/>
    <w:rsid w:val="00C02E76"/>
    <w:rsid w:val="00C03A08"/>
    <w:rsid w:val="00C03CB6"/>
    <w:rsid w:val="00C0490A"/>
    <w:rsid w:val="00C054EC"/>
    <w:rsid w:val="00C153D7"/>
    <w:rsid w:val="00C15592"/>
    <w:rsid w:val="00C15F3B"/>
    <w:rsid w:val="00C1731A"/>
    <w:rsid w:val="00C1760C"/>
    <w:rsid w:val="00C2190B"/>
    <w:rsid w:val="00C26081"/>
    <w:rsid w:val="00C26C36"/>
    <w:rsid w:val="00C328C9"/>
    <w:rsid w:val="00C32A80"/>
    <w:rsid w:val="00C3338F"/>
    <w:rsid w:val="00C342A5"/>
    <w:rsid w:val="00C34351"/>
    <w:rsid w:val="00C360FF"/>
    <w:rsid w:val="00C434DC"/>
    <w:rsid w:val="00C50D5F"/>
    <w:rsid w:val="00C5125F"/>
    <w:rsid w:val="00C541B8"/>
    <w:rsid w:val="00C6214D"/>
    <w:rsid w:val="00C63046"/>
    <w:rsid w:val="00C64030"/>
    <w:rsid w:val="00C64498"/>
    <w:rsid w:val="00C672AA"/>
    <w:rsid w:val="00C679DE"/>
    <w:rsid w:val="00C704FF"/>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436"/>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6918"/>
    <w:rsid w:val="00D27116"/>
    <w:rsid w:val="00D31CB4"/>
    <w:rsid w:val="00D32806"/>
    <w:rsid w:val="00D35D32"/>
    <w:rsid w:val="00D373F6"/>
    <w:rsid w:val="00D44D1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95008"/>
    <w:rsid w:val="00EA0EA5"/>
    <w:rsid w:val="00EA1E05"/>
    <w:rsid w:val="00EA6743"/>
    <w:rsid w:val="00EA6BB4"/>
    <w:rsid w:val="00EA6C06"/>
    <w:rsid w:val="00EA7D1A"/>
    <w:rsid w:val="00EB0E78"/>
    <w:rsid w:val="00EB159D"/>
    <w:rsid w:val="00EB5668"/>
    <w:rsid w:val="00EB70F5"/>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07EA3"/>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37C03"/>
    <w:rsid w:val="00F41542"/>
    <w:rsid w:val="00F4403D"/>
    <w:rsid w:val="00F4523C"/>
    <w:rsid w:val="00F4581E"/>
    <w:rsid w:val="00F46A3C"/>
    <w:rsid w:val="00F532A8"/>
    <w:rsid w:val="00F538B9"/>
    <w:rsid w:val="00F53C50"/>
    <w:rsid w:val="00F54D20"/>
    <w:rsid w:val="00F56A0F"/>
    <w:rsid w:val="00F610ED"/>
    <w:rsid w:val="00F61E1F"/>
    <w:rsid w:val="00F66CEB"/>
    <w:rsid w:val="00F674F0"/>
    <w:rsid w:val="00F67902"/>
    <w:rsid w:val="00F7016F"/>
    <w:rsid w:val="00F7133C"/>
    <w:rsid w:val="00F73198"/>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 w:type="paragraph" w:styleId="HTML">
    <w:name w:val="HTML Preformatted"/>
    <w:basedOn w:val="a"/>
    <w:link w:val="HTML0"/>
    <w:rsid w:val="00533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33D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751C4-B794-43B1-B738-AAF12909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11</Pages>
  <Words>3606</Words>
  <Characters>20559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81</cp:revision>
  <cp:lastPrinted>2026-05-28T14:06:00Z</cp:lastPrinted>
  <dcterms:created xsi:type="dcterms:W3CDTF">2021-06-22T11:39:00Z</dcterms:created>
  <dcterms:modified xsi:type="dcterms:W3CDTF">2026-05-28T14:12:00Z</dcterms:modified>
</cp:coreProperties>
</file>